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635" w:tblpY="-525"/>
        <w:tblW w:w="11233" w:type="dxa"/>
        <w:tblLook w:val="04A0"/>
      </w:tblPr>
      <w:tblGrid>
        <w:gridCol w:w="700"/>
        <w:gridCol w:w="5108"/>
        <w:gridCol w:w="1272"/>
        <w:gridCol w:w="958"/>
        <w:gridCol w:w="1072"/>
        <w:gridCol w:w="1083"/>
        <w:gridCol w:w="1040"/>
      </w:tblGrid>
      <w:tr w:rsidR="00F943FC" w:rsidRPr="009000B7" w:rsidTr="00F943FC">
        <w:trPr>
          <w:trHeight w:val="6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Spec. No.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Name of the Work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Cost of work (Approx.) in Rs.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Spec. cost per each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Bid Security @ 2% to be paid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Reserved for (Roaster)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Roster point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</w:t>
            </w:r>
          </w:p>
        </w:tc>
        <w:tc>
          <w:tcPr>
            <w:tcW w:w="5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97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98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Town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99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100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</w:t>
            </w: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7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8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Rural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9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17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18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19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31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27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28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Kodad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29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47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37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38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Thungathurthy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39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47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48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D.Nagaram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49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61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50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62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</w:t>
            </w: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51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lastRenderedPageBreak/>
              <w:t>63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SC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52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64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53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65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54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66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55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67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56</w:t>
            </w:r>
          </w:p>
        </w:tc>
      </w:tr>
      <w:tr w:rsidR="00F943FC" w:rsidRPr="009000B7" w:rsidTr="00F943FC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68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57</w:t>
            </w:r>
          </w:p>
        </w:tc>
      </w:tr>
      <w:tr w:rsidR="00F943FC" w:rsidRPr="009000B7" w:rsidTr="000807C2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69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ST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58</w:t>
            </w:r>
          </w:p>
        </w:tc>
      </w:tr>
      <w:tr w:rsidR="00F943FC" w:rsidRPr="009000B7" w:rsidTr="000807C2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B7" w:rsidRPr="009000B7" w:rsidRDefault="009000B7" w:rsidP="00F9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70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Execution of USLC related works in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Munagala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 Sub-division of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Huzurnagar</w:t>
            </w:r>
            <w:proofErr w:type="spellEnd"/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 division in Operation Circle </w:t>
            </w:r>
            <w:proofErr w:type="spellStart"/>
            <w:r w:rsidRPr="009000B7">
              <w:rPr>
                <w:rFonts w:eastAsia="Times New Roman" w:cstheme="minorHAnsi"/>
                <w:b/>
                <w:bCs/>
                <w:color w:val="000000"/>
              </w:rPr>
              <w:t>Suryapet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 xml:space="preserve">10,00,000/- 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2,360/-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20,000/-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General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B7" w:rsidRPr="009000B7" w:rsidRDefault="009000B7" w:rsidP="00F943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000B7">
              <w:rPr>
                <w:rFonts w:eastAsia="Times New Roman" w:cstheme="minorHAnsi"/>
                <w:b/>
                <w:bCs/>
                <w:color w:val="000000"/>
              </w:rPr>
              <w:t>59</w:t>
            </w:r>
          </w:p>
        </w:tc>
      </w:tr>
    </w:tbl>
    <w:p w:rsidR="00000000" w:rsidRDefault="000807C2"/>
    <w:p w:rsidR="000807C2" w:rsidRDefault="000807C2"/>
    <w:p w:rsidR="000807C2" w:rsidRDefault="000807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807C2" w:rsidRDefault="000807C2" w:rsidP="000807C2">
      <w:pPr>
        <w:pStyle w:val="Heading1"/>
        <w:ind w:left="5040" w:right="-1231" w:firstLine="720"/>
        <w:jc w:val="left"/>
        <w:rPr>
          <w:u w:val="none"/>
        </w:rPr>
      </w:pPr>
      <w:r>
        <w:rPr>
          <w:u w:val="none"/>
        </w:rPr>
        <w:t>SUPERINTENDING ENGINEER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    </w:t>
      </w:r>
      <w:r>
        <w:t>OPERATION</w:t>
      </w:r>
      <w:r>
        <w:rPr>
          <w:u w:val="none"/>
        </w:rPr>
        <w:t xml:space="preserve">, </w:t>
      </w:r>
      <w:r>
        <w:t>SURYAPET</w:t>
      </w:r>
      <w:r>
        <w:rPr>
          <w:u w:val="none"/>
        </w:rPr>
        <w:t xml:space="preserve">   </w:t>
      </w:r>
      <w:r>
        <w:rPr>
          <w:u w:val="none"/>
        </w:rPr>
        <w:tab/>
        <w:t xml:space="preserve">           </w:t>
      </w:r>
      <w:r>
        <w:rPr>
          <w:u w:val="none"/>
        </w:rPr>
        <w:tab/>
      </w:r>
      <w:r>
        <w:rPr>
          <w:u w:val="none"/>
        </w:rPr>
        <w:tab/>
        <w:t xml:space="preserve">                          </w:t>
      </w:r>
    </w:p>
    <w:p w:rsidR="000807C2" w:rsidRDefault="000807C2" w:rsidP="000807C2">
      <w:pPr>
        <w:pStyle w:val="BodyTextIndent"/>
        <w:ind w:hanging="540"/>
      </w:pPr>
    </w:p>
    <w:p w:rsidR="000807C2" w:rsidRDefault="000807C2"/>
    <w:sectPr w:rsidR="000807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00B7"/>
    <w:rsid w:val="000807C2"/>
    <w:rsid w:val="009000B7"/>
    <w:rsid w:val="00F9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807C2"/>
    <w:pPr>
      <w:keepNext/>
      <w:spacing w:after="0" w:line="240" w:lineRule="auto"/>
      <w:jc w:val="center"/>
      <w:outlineLvl w:val="0"/>
    </w:pPr>
    <w:rPr>
      <w:rFonts w:ascii="Times New Roman" w:eastAsia="SimSun" w:hAnsi="Times New Roman" w:cs="Times New Roman"/>
      <w:b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07C2"/>
    <w:rPr>
      <w:rFonts w:ascii="Times New Roman" w:eastAsia="SimSun" w:hAnsi="Times New Roman" w:cs="Times New Roman"/>
      <w:b/>
      <w:sz w:val="24"/>
      <w:szCs w:val="24"/>
      <w:u w:val="single"/>
    </w:rPr>
  </w:style>
  <w:style w:type="paragraph" w:styleId="BodyTextIndent">
    <w:name w:val="Body Text Indent"/>
    <w:basedOn w:val="Normal"/>
    <w:link w:val="BodyTextIndentChar"/>
    <w:rsid w:val="000807C2"/>
    <w:pPr>
      <w:spacing w:after="120" w:line="240" w:lineRule="auto"/>
      <w:ind w:left="36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807C2"/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1658</Words>
  <Characters>9453</Characters>
  <Application>Microsoft Office Word</Application>
  <DocSecurity>0</DocSecurity>
  <Lines>78</Lines>
  <Paragraphs>22</Paragraphs>
  <ScaleCrop>false</ScaleCrop>
  <Company/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2026-04-22T11:05:00Z</dcterms:created>
  <dcterms:modified xsi:type="dcterms:W3CDTF">2026-04-22T11:09:00Z</dcterms:modified>
</cp:coreProperties>
</file>